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06" w:rsidRPr="00B16EA0" w:rsidRDefault="00E17606">
      <w:r w:rsidRPr="00E17606">
        <w:rPr>
          <w:b/>
        </w:rPr>
        <w:t>Supermarkt in Boskoop heeft primeur</w:t>
      </w:r>
    </w:p>
    <w:p w:rsidR="00E17606" w:rsidRPr="00E17606" w:rsidRDefault="00E17606">
      <w:pPr>
        <w:rPr>
          <w:b/>
        </w:rPr>
      </w:pPr>
    </w:p>
    <w:p w:rsidR="00E17606" w:rsidRPr="00E17606" w:rsidRDefault="00E17606">
      <w:pPr>
        <w:rPr>
          <w:b/>
          <w:sz w:val="32"/>
          <w:szCs w:val="32"/>
        </w:rPr>
      </w:pPr>
      <w:r w:rsidRPr="00E17606">
        <w:rPr>
          <w:b/>
          <w:sz w:val="32"/>
          <w:szCs w:val="32"/>
        </w:rPr>
        <w:t>Veiligheidskooi doorbraak in beveiliging pinautomaten tegen plofkraken</w:t>
      </w:r>
    </w:p>
    <w:p w:rsidR="00E17606" w:rsidRDefault="00E17606"/>
    <w:p w:rsidR="00D754C4" w:rsidRDefault="00B16EA0">
      <w:r w:rsidRPr="00B16EA0">
        <w:rPr>
          <w:b/>
        </w:rPr>
        <w:t>9-11-2017, Boskoop.</w:t>
      </w:r>
      <w:r>
        <w:t xml:space="preserve"> </w:t>
      </w:r>
      <w:r w:rsidR="00D754C4">
        <w:t>In Boskoop heeft een supermarkt vandaag de primeur. De pinautomaat in de super</w:t>
      </w:r>
      <w:r w:rsidR="00904F48">
        <w:t>markt</w:t>
      </w:r>
      <w:r w:rsidR="00D754C4">
        <w:t xml:space="preserve"> is de eerste die middels een veiligheidskooi is beveiligd tegen plofkraken en vandalisme. De veiligheidskooi,</w:t>
      </w:r>
      <w:r w:rsidR="003D24D4">
        <w:t xml:space="preserve"> een speciale uitvoering van een beveiligingshek, </w:t>
      </w:r>
      <w:r w:rsidR="00D754C4">
        <w:t xml:space="preserve">is ontworpen, geproduceerd en </w:t>
      </w:r>
      <w:r w:rsidR="00752E33">
        <w:t>geïnstalleerd</w:t>
      </w:r>
      <w:r w:rsidR="00D754C4">
        <w:t xml:space="preserve"> door Stackdoor</w:t>
      </w:r>
      <w:r>
        <w:t xml:space="preserve"> </w:t>
      </w:r>
      <w:r w:rsidR="005809BF">
        <w:t>Products BV</w:t>
      </w:r>
      <w:r w:rsidR="003D24D4">
        <w:t xml:space="preserve"> en</w:t>
      </w:r>
      <w:r w:rsidR="005809BF">
        <w:t xml:space="preserve"> </w:t>
      </w:r>
      <w:r w:rsidR="00D754C4">
        <w:t xml:space="preserve">is </w:t>
      </w:r>
      <w:r w:rsidR="00752E33">
        <w:t>de oplossing</w:t>
      </w:r>
      <w:r w:rsidR="00D754C4">
        <w:t xml:space="preserve"> voor het toenemend aantal plofkraken op pinautomaten in supermarkten en winkels. </w:t>
      </w:r>
    </w:p>
    <w:p w:rsidR="00752E33" w:rsidRDefault="00752E33"/>
    <w:p w:rsidR="00752E33" w:rsidRDefault="00752E33" w:rsidP="005809BF">
      <w:r w:rsidRPr="00752E33">
        <w:rPr>
          <w:b/>
        </w:rPr>
        <w:t>Verplaatsing criminaliteit</w:t>
      </w:r>
      <w:r>
        <w:br/>
        <w:t xml:space="preserve">Steeds meer banken verplaatsen hun pinapparaten naar winkels. </w:t>
      </w:r>
      <w:r w:rsidR="003D24D4">
        <w:t>Tammo</w:t>
      </w:r>
      <w:r>
        <w:t xml:space="preserve"> </w:t>
      </w:r>
      <w:r w:rsidR="00197B65">
        <w:t>Schut</w:t>
      </w:r>
      <w:r>
        <w:t>, Stackdoor</w:t>
      </w:r>
      <w:r w:rsidR="00E97244">
        <w:t xml:space="preserve"> Products BV</w:t>
      </w:r>
      <w:r w:rsidR="00197B65">
        <w:t>: “</w:t>
      </w:r>
      <w:r>
        <w:t xml:space="preserve">En daardoor is juist deze oplossing nodig. Doordat steeds meer pinapparaten in bijvoorbeeld supermarkten worden geplaatst om plofkraken onder woningen te voorkomen zie je dat de criminaliteit zich verplaatst”. In Boskoop waar </w:t>
      </w:r>
      <w:r w:rsidR="003D24D4">
        <w:t>het hek</w:t>
      </w:r>
      <w:r>
        <w:t xml:space="preserve"> werd geplaatst, zijn bij meerdere winkels in de regio pogingen gedaan om pinautomaten in supermarkten op te blazen en te plunderen. Schut: “met deze oplossing is dat eenvoudigweg </w:t>
      </w:r>
      <w:r w:rsidR="003D24D4">
        <w:t>een stuk moeilijker</w:t>
      </w:r>
      <w:r>
        <w:t xml:space="preserve">”. </w:t>
      </w:r>
    </w:p>
    <w:p w:rsidR="005809BF" w:rsidRDefault="005809BF" w:rsidP="005809BF"/>
    <w:p w:rsidR="00752E33" w:rsidRPr="00752E33" w:rsidRDefault="00752E33" w:rsidP="00752E33">
      <w:pPr>
        <w:rPr>
          <w:b/>
        </w:rPr>
      </w:pPr>
      <w:r>
        <w:rPr>
          <w:b/>
        </w:rPr>
        <w:t>Simpel</w:t>
      </w:r>
    </w:p>
    <w:p w:rsidR="00E01E92" w:rsidRDefault="003D24D4" w:rsidP="00752E33">
      <w:r>
        <w:t>Het beveiligingshek</w:t>
      </w:r>
      <w:r w:rsidR="00752E33">
        <w:t xml:space="preserve"> daalt na een druk op de knop en sluit het pinapparaat hermetisch af.</w:t>
      </w:r>
      <w:r w:rsidR="00E01E92">
        <w:t xml:space="preserve"> </w:t>
      </w:r>
      <w:r w:rsidR="00752E33">
        <w:t>Het pinapparaat is hierdoor niet meer toegankelijk voor personen van buitenaf. Schut: “H</w:t>
      </w:r>
      <w:r w:rsidR="00E01E92">
        <w:t xml:space="preserve">et is </w:t>
      </w:r>
      <w:r w:rsidR="00752E33">
        <w:t>eenvoudig in gebruik en door de constructie en het materiaal</w:t>
      </w:r>
      <w:r w:rsidR="00E01E92">
        <w:t xml:space="preserve"> een betrouwbare oplossing”.  </w:t>
      </w:r>
      <w:r w:rsidR="00752E33">
        <w:t xml:space="preserve"> </w:t>
      </w:r>
      <w:r>
        <w:t>Doordat het hek</w:t>
      </w:r>
      <w:r w:rsidR="00E01E92">
        <w:t xml:space="preserve"> is ingebouwd is deze in dagstand voor gebruikers van het pinapparaat en klanten van de supermarkt vrijwel niet zichtbaar. Schut: “wij doen er alles aan om het product zo compact en gebruiksvriendelijk mogelijk te maken. Minimale inbouwruimte en belemmering van het zicht horen hier ook bij”. </w:t>
      </w:r>
    </w:p>
    <w:p w:rsidR="00E01E92" w:rsidRDefault="00E01E92" w:rsidP="00752E33">
      <w:r>
        <w:br/>
        <w:t xml:space="preserve">Het is niet voor het eerst dat Stackdoor </w:t>
      </w:r>
      <w:r w:rsidR="003D24D4">
        <w:t xml:space="preserve">Products BV </w:t>
      </w:r>
      <w:r>
        <w:t>met een door haar zelf ontwikkeld product hoge ogen weet te gooien.</w:t>
      </w:r>
      <w:r w:rsidR="00B16EA0">
        <w:t xml:space="preserve"> Eerder haalde het bedrijf dat is gespecialiseerd in gevelbeveiliging en rolhekken, al de</w:t>
      </w:r>
      <w:r>
        <w:t xml:space="preserve"> landelijke media met de beveiliging van de Markthal in Rotterdam waar zij ronde gevelbeveiliging bij beide toegangsdeuren plaatsten.</w:t>
      </w:r>
      <w:r w:rsidR="006125CB">
        <w:t xml:space="preserve"> </w:t>
      </w:r>
    </w:p>
    <w:p w:rsidR="00E01E92" w:rsidRDefault="00E01E92" w:rsidP="00752E33"/>
    <w:p w:rsidR="00E01E92" w:rsidRDefault="00E01E92" w:rsidP="00752E33">
      <w:r w:rsidRPr="00E01E92">
        <w:rPr>
          <w:b/>
        </w:rPr>
        <w:t>Noot voor de redactie</w:t>
      </w:r>
      <w:r>
        <w:br/>
        <w:t>Stackdoor</w:t>
      </w:r>
      <w:r w:rsidR="003D24D4">
        <w:t xml:space="preserve"> Products BV</w:t>
      </w:r>
      <w:r>
        <w:t xml:space="preserve"> is de specialist in het vervaardigen van beveiligingsrolluiken, rolhekken en (winkel)puien. Stackdoor </w:t>
      </w:r>
      <w:r w:rsidR="003D24D4">
        <w:t xml:space="preserve">Products BV </w:t>
      </w:r>
      <w:r>
        <w:t>stelt zichzelf als doel om kwalitatief hoogwaardige en innovatieve beveiligingshekken te maken en deze, naast de functionaliteit, ook fraai vorm te geven.</w:t>
      </w:r>
    </w:p>
    <w:p w:rsidR="00E01E92" w:rsidRDefault="00E01E92" w:rsidP="00752E33"/>
    <w:p w:rsidR="00E01E92" w:rsidRDefault="00E01E92" w:rsidP="00752E33">
      <w:r>
        <w:t>Met vragen naar aanleiding van dit persbericht kunt u contact opnemen met Anne Schut van Stackdoor</w:t>
      </w:r>
      <w:r w:rsidR="003D24D4">
        <w:t xml:space="preserve"> Products BV</w:t>
      </w:r>
      <w:r>
        <w:t xml:space="preserve"> via </w:t>
      </w:r>
      <w:hyperlink r:id="rId4" w:history="1">
        <w:r w:rsidRPr="004466C5">
          <w:rPr>
            <w:rStyle w:val="Hyperlink"/>
          </w:rPr>
          <w:t>a.schut@stackdoor.nl</w:t>
        </w:r>
      </w:hyperlink>
      <w:r>
        <w:t xml:space="preserve"> of 0</w:t>
      </w:r>
      <w:r w:rsidR="00B16EA0">
        <w:t>6 22 98 38 04.</w:t>
      </w:r>
    </w:p>
    <w:p w:rsidR="00E17606" w:rsidRDefault="00E01E92">
      <w:r>
        <w:t xml:space="preserve"> </w:t>
      </w:r>
    </w:p>
    <w:p w:rsidR="006125CB" w:rsidRDefault="006125CB"/>
    <w:p w:rsidR="006125CB" w:rsidRDefault="006125CB"/>
    <w:sectPr w:rsidR="006125CB" w:rsidSect="00A106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06"/>
    <w:rsid w:val="00197B65"/>
    <w:rsid w:val="002971FF"/>
    <w:rsid w:val="003D24D4"/>
    <w:rsid w:val="005809BF"/>
    <w:rsid w:val="006125CB"/>
    <w:rsid w:val="00752E33"/>
    <w:rsid w:val="00904F48"/>
    <w:rsid w:val="009A6121"/>
    <w:rsid w:val="009C429C"/>
    <w:rsid w:val="00A1062C"/>
    <w:rsid w:val="00B16EA0"/>
    <w:rsid w:val="00BD5E6F"/>
    <w:rsid w:val="00C40684"/>
    <w:rsid w:val="00D754C4"/>
    <w:rsid w:val="00E01E92"/>
    <w:rsid w:val="00E17606"/>
    <w:rsid w:val="00E97244"/>
    <w:rsid w:val="00ED54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8FFC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E92"/>
    <w:rPr>
      <w:color w:val="0563C1" w:themeColor="hyperlink"/>
      <w:u w:val="single"/>
    </w:rPr>
  </w:style>
  <w:style w:type="character" w:styleId="Verwijzingopmerking">
    <w:name w:val="annotation reference"/>
    <w:basedOn w:val="Standaardalinea-lettertype"/>
    <w:uiPriority w:val="99"/>
    <w:semiHidden/>
    <w:unhideWhenUsed/>
    <w:rsid w:val="005809BF"/>
    <w:rPr>
      <w:sz w:val="18"/>
      <w:szCs w:val="18"/>
    </w:rPr>
  </w:style>
  <w:style w:type="paragraph" w:styleId="Tekstopmerking">
    <w:name w:val="annotation text"/>
    <w:basedOn w:val="Standaard"/>
    <w:link w:val="TekstopmerkingTeken"/>
    <w:uiPriority w:val="99"/>
    <w:semiHidden/>
    <w:unhideWhenUsed/>
    <w:rsid w:val="005809BF"/>
  </w:style>
  <w:style w:type="character" w:customStyle="1" w:styleId="TekstopmerkingTeken">
    <w:name w:val="Tekst opmerking Teken"/>
    <w:basedOn w:val="Standaardalinea-lettertype"/>
    <w:link w:val="Tekstopmerking"/>
    <w:uiPriority w:val="99"/>
    <w:semiHidden/>
    <w:rsid w:val="005809BF"/>
  </w:style>
  <w:style w:type="paragraph" w:styleId="Onderwerpvanopmerking">
    <w:name w:val="annotation subject"/>
    <w:basedOn w:val="Tekstopmerking"/>
    <w:next w:val="Tekstopmerking"/>
    <w:link w:val="OnderwerpvanopmerkingTeken"/>
    <w:uiPriority w:val="99"/>
    <w:semiHidden/>
    <w:unhideWhenUsed/>
    <w:rsid w:val="005809BF"/>
    <w:rPr>
      <w:b/>
      <w:bCs/>
      <w:sz w:val="20"/>
      <w:szCs w:val="20"/>
    </w:rPr>
  </w:style>
  <w:style w:type="character" w:customStyle="1" w:styleId="OnderwerpvanopmerkingTeken">
    <w:name w:val="Onderwerp van opmerking Teken"/>
    <w:basedOn w:val="TekstopmerkingTeken"/>
    <w:link w:val="Onderwerpvanopmerking"/>
    <w:uiPriority w:val="99"/>
    <w:semiHidden/>
    <w:rsid w:val="005809BF"/>
    <w:rPr>
      <w:b/>
      <w:bCs/>
      <w:sz w:val="20"/>
      <w:szCs w:val="20"/>
    </w:rPr>
  </w:style>
  <w:style w:type="paragraph" w:styleId="Ballontekst">
    <w:name w:val="Balloon Text"/>
    <w:basedOn w:val="Standaard"/>
    <w:link w:val="BallontekstTeken"/>
    <w:uiPriority w:val="99"/>
    <w:semiHidden/>
    <w:unhideWhenUsed/>
    <w:rsid w:val="005809BF"/>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809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schut@stackdoor.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2167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2017-11-09T16:07:00Z</dcterms:created>
  <dcterms:modified xsi:type="dcterms:W3CDTF">2017-11-09T17:03:00Z</dcterms:modified>
</cp:coreProperties>
</file>